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9064D" w14:textId="4CC0AC98" w:rsidR="00B451D1" w:rsidRPr="00A5476B" w:rsidRDefault="00B451D1" w:rsidP="00B451D1">
      <w:pPr>
        <w:pageBreakBefore/>
        <w:jc w:val="center"/>
        <w:rPr>
          <w:rFonts w:ascii="Arial" w:hAnsi="Arial" w:cs="Arial"/>
          <w:b/>
          <w:bCs/>
        </w:rPr>
      </w:pPr>
      <w:r w:rsidRPr="00A5476B">
        <w:rPr>
          <w:rFonts w:ascii="Arial" w:hAnsi="Arial" w:cs="Arial"/>
          <w:b/>
          <w:bCs/>
        </w:rPr>
        <w:t xml:space="preserve">Anexo II </w:t>
      </w:r>
      <w:r w:rsidR="00A5476B" w:rsidRPr="00A5476B">
        <w:rPr>
          <w:rFonts w:ascii="Arial" w:hAnsi="Arial" w:cs="Arial"/>
          <w:b/>
          <w:bCs/>
        </w:rPr>
        <w:t>- Demonstração das medidas que o Estado do Rio Grande do Sul considera implementadas nos termos do</w:t>
      </w:r>
      <w:hyperlink r:id="rId8">
        <w:r w:rsidR="00A5476B" w:rsidRPr="00A5476B">
          <w:rPr>
            <w:rFonts w:ascii="Arial" w:hAnsi="Arial" w:cs="Arial"/>
            <w:b/>
            <w:bCs/>
          </w:rPr>
          <w:t> art. 2º da Lei Complementar nº 159, de 2017</w:t>
        </w:r>
      </w:hyperlink>
    </w:p>
    <w:p w14:paraId="68497F50" w14:textId="77777777" w:rsidR="00B451D1" w:rsidRPr="00A5476B" w:rsidRDefault="00B451D1" w:rsidP="00B451D1">
      <w:pPr>
        <w:jc w:val="both"/>
        <w:rPr>
          <w:rFonts w:ascii="Arial" w:hAnsi="Arial" w:cs="Arial"/>
        </w:rPr>
      </w:pPr>
    </w:p>
    <w:p w14:paraId="336369E0" w14:textId="19A7F9EA" w:rsidR="00B451D1" w:rsidRPr="00A5476B" w:rsidRDefault="00B451D1" w:rsidP="00A5476B">
      <w:pPr>
        <w:ind w:firstLine="851"/>
        <w:jc w:val="both"/>
        <w:rPr>
          <w:rFonts w:ascii="Arial" w:hAnsi="Arial" w:cs="Arial"/>
        </w:rPr>
      </w:pPr>
      <w:r w:rsidRPr="00A5476B">
        <w:rPr>
          <w:rFonts w:ascii="Arial" w:hAnsi="Arial" w:cs="Arial"/>
        </w:rPr>
        <w:t xml:space="preserve">A Tabela </w:t>
      </w:r>
      <w:r w:rsidR="00CC0870">
        <w:rPr>
          <w:rFonts w:ascii="Arial" w:hAnsi="Arial" w:cs="Arial"/>
        </w:rPr>
        <w:t xml:space="preserve">a </w:t>
      </w:r>
      <w:r w:rsidRPr="00A5476B">
        <w:rPr>
          <w:rFonts w:ascii="Arial" w:hAnsi="Arial" w:cs="Arial"/>
        </w:rPr>
        <w:t>seguir resume a interpretação do Estado</w:t>
      </w:r>
      <w:r w:rsidR="00A5476B">
        <w:rPr>
          <w:rFonts w:ascii="Arial" w:hAnsi="Arial" w:cs="Arial"/>
        </w:rPr>
        <w:t xml:space="preserve"> do Rio Grande do Sul</w:t>
      </w:r>
      <w:r w:rsidRPr="00A5476B">
        <w:rPr>
          <w:rFonts w:ascii="Arial" w:hAnsi="Arial" w:cs="Arial"/>
        </w:rPr>
        <w:t xml:space="preserve"> acerca da adoção das medidas previstas no </w:t>
      </w:r>
      <w:hyperlink r:id="rId9">
        <w:r w:rsidRPr="00A5476B">
          <w:rPr>
            <w:rFonts w:ascii="Arial" w:hAnsi="Arial" w:cs="Arial"/>
          </w:rPr>
          <w:t>art. 2º da Lei Complementar nº 159, de 2017</w:t>
        </w:r>
      </w:hyperlink>
      <w:r w:rsidRPr="00A5476B">
        <w:rPr>
          <w:rFonts w:ascii="Arial" w:hAnsi="Arial" w:cs="Arial"/>
        </w:rPr>
        <w:t xml:space="preserve">, com redação dada pela Lei Complementar nº 178, de 2021, conforme definido na Seção II do Capítulo II do Decreto nº 10.681, de 2021. </w:t>
      </w:r>
    </w:p>
    <w:p w14:paraId="3416DAA3" w14:textId="77777777" w:rsidR="00B451D1" w:rsidRPr="00A5476B" w:rsidRDefault="00B451D1" w:rsidP="00A5476B">
      <w:pPr>
        <w:ind w:firstLine="851"/>
        <w:jc w:val="both"/>
        <w:rPr>
          <w:rFonts w:ascii="Arial" w:hAnsi="Arial" w:cs="Arial"/>
        </w:rPr>
      </w:pPr>
    </w:p>
    <w:p w14:paraId="07E18F2B" w14:textId="47D12C55" w:rsidR="00B451D1" w:rsidRPr="00A5476B" w:rsidRDefault="00B451D1" w:rsidP="00A5476B">
      <w:pPr>
        <w:ind w:firstLine="851"/>
        <w:jc w:val="both"/>
        <w:rPr>
          <w:rFonts w:ascii="Arial" w:hAnsi="Arial" w:cs="Arial"/>
        </w:rPr>
      </w:pPr>
      <w:r w:rsidRPr="00A5476B">
        <w:rPr>
          <w:rFonts w:ascii="Arial" w:hAnsi="Arial" w:cs="Arial"/>
        </w:rPr>
        <w:t>Para as medidas consideradas implementadas, encaminha-se, conforme o caso: 1) cópia da publicação do ato que comprova a implementação da medida; ou 2) manifestação jurídica sobre a desnecessidade de edição de legislação adicional para sua implementação (art. 2º, § 8º, da Lei Complementar nº 159, de 2017).</w:t>
      </w:r>
    </w:p>
    <w:p w14:paraId="733E2176" w14:textId="23090CAF" w:rsidR="00B451D1" w:rsidRPr="00A5476B" w:rsidRDefault="00B451D1" w:rsidP="00B451D1">
      <w:pPr>
        <w:jc w:val="both"/>
        <w:rPr>
          <w:rFonts w:ascii="Arial" w:hAnsi="Arial" w:cs="Arial"/>
        </w:rPr>
      </w:pPr>
    </w:p>
    <w:p w14:paraId="2D385710" w14:textId="77777777" w:rsidR="00B451D1" w:rsidRPr="00A5476B" w:rsidRDefault="00B451D1" w:rsidP="00B451D1">
      <w:pPr>
        <w:jc w:val="both"/>
        <w:rPr>
          <w:rFonts w:ascii="Arial" w:hAnsi="Arial" w:cs="Arial"/>
        </w:rPr>
      </w:pPr>
    </w:p>
    <w:p w14:paraId="31969897" w14:textId="0224E3AC" w:rsidR="00B451D1" w:rsidRPr="00A5476B" w:rsidRDefault="00B451D1" w:rsidP="00B451D1">
      <w:pPr>
        <w:jc w:val="center"/>
        <w:rPr>
          <w:rFonts w:ascii="Arial" w:hAnsi="Arial" w:cs="Arial"/>
          <w:i/>
          <w:iCs/>
        </w:rPr>
      </w:pPr>
      <w:r w:rsidRPr="00A5476B">
        <w:rPr>
          <w:rFonts w:ascii="Arial" w:hAnsi="Arial" w:cs="Arial"/>
          <w:i/>
          <w:iCs/>
        </w:rPr>
        <w:t>Tabela 2 de medidas implementadas em atendimento ao art. 2</w:t>
      </w:r>
      <w:r w:rsidR="00213498" w:rsidRPr="00A5476B">
        <w:rPr>
          <w:rFonts w:ascii="Arial" w:hAnsi="Arial" w:cs="Arial"/>
          <w:i/>
          <w:iCs/>
        </w:rPr>
        <w:t>º</w:t>
      </w:r>
      <w:r w:rsidRPr="00A5476B">
        <w:rPr>
          <w:rFonts w:ascii="Arial" w:hAnsi="Arial" w:cs="Arial"/>
          <w:i/>
          <w:iCs/>
        </w:rPr>
        <w:t xml:space="preserve"> da LC 159/17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5491"/>
        <w:gridCol w:w="1170"/>
      </w:tblGrid>
      <w:tr w:rsidR="008206F5" w:rsidRPr="008206F5" w14:paraId="44279D46" w14:textId="5F7CE373" w:rsidTr="008206F5">
        <w:trPr>
          <w:trHeight w:val="288"/>
          <w:jc w:val="center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968A1E8" w14:textId="45B60637" w:rsidR="008206F5" w:rsidRPr="008206F5" w:rsidRDefault="008206F5" w:rsidP="005065C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206F5">
              <w:rPr>
                <w:rFonts w:ascii="Arial" w:eastAsia="Times New Roman" w:hAnsi="Arial" w:cs="Arial"/>
                <w:b/>
                <w:bCs/>
                <w:color w:val="000000"/>
              </w:rPr>
              <w:t>Inciso do § 1º do Art. 2º da LC 159</w:t>
            </w:r>
          </w:p>
        </w:tc>
        <w:tc>
          <w:tcPr>
            <w:tcW w:w="5491" w:type="dxa"/>
            <w:vAlign w:val="center"/>
          </w:tcPr>
          <w:p w14:paraId="3517A366" w14:textId="60E8F09B" w:rsidR="008206F5" w:rsidRPr="008206F5" w:rsidRDefault="008206F5" w:rsidP="005065C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206F5">
              <w:rPr>
                <w:rFonts w:ascii="Arial" w:eastAsia="Times New Roman" w:hAnsi="Arial" w:cs="Arial"/>
                <w:b/>
                <w:bCs/>
                <w:color w:val="000000"/>
              </w:rPr>
              <w:t>Medida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E18454E" w14:textId="3D63B4B0" w:rsidR="008206F5" w:rsidRPr="008206F5" w:rsidRDefault="008206F5" w:rsidP="005065C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8206F5">
              <w:rPr>
                <w:rFonts w:ascii="Arial" w:eastAsia="Times New Roman" w:hAnsi="Arial" w:cs="Arial"/>
                <w:b/>
                <w:bCs/>
                <w:color w:val="000000"/>
              </w:rPr>
              <w:t>Atendido</w:t>
            </w:r>
          </w:p>
        </w:tc>
      </w:tr>
      <w:tr w:rsidR="008206F5" w:rsidRPr="008206F5" w14:paraId="7A9E3127" w14:textId="75CCBB75" w:rsidTr="008206F5">
        <w:trPr>
          <w:trHeight w:val="288"/>
          <w:jc w:val="center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EC95B66" w14:textId="77777777" w:rsidR="008206F5" w:rsidRPr="008206F5" w:rsidRDefault="008206F5" w:rsidP="005065C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206F5">
              <w:rPr>
                <w:rFonts w:ascii="Arial" w:eastAsia="Times New Roman" w:hAnsi="Arial" w:cs="Arial"/>
                <w:color w:val="000000"/>
              </w:rPr>
              <w:t>I</w:t>
            </w:r>
          </w:p>
        </w:tc>
        <w:tc>
          <w:tcPr>
            <w:tcW w:w="5491" w:type="dxa"/>
            <w:vAlign w:val="center"/>
          </w:tcPr>
          <w:p w14:paraId="5DF55EEB" w14:textId="6B83DA5A" w:rsidR="008206F5" w:rsidRPr="008206F5" w:rsidRDefault="008206F5" w:rsidP="005065C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206F5">
              <w:rPr>
                <w:rFonts w:ascii="Arial" w:eastAsia="Times New Roman" w:hAnsi="Arial" w:cs="Arial"/>
                <w:color w:val="000000"/>
              </w:rPr>
              <w:t>Alienação de participação em empresas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DC43125" w14:textId="66E44343" w:rsidR="008206F5" w:rsidRPr="008206F5" w:rsidRDefault="008206F5" w:rsidP="005065C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206F5">
              <w:rPr>
                <w:rFonts w:ascii="Arial" w:eastAsia="Times New Roman" w:hAnsi="Arial" w:cs="Arial"/>
                <w:color w:val="000000"/>
              </w:rPr>
              <w:t>Sim</w:t>
            </w:r>
          </w:p>
        </w:tc>
      </w:tr>
      <w:tr w:rsidR="008206F5" w:rsidRPr="008206F5" w14:paraId="726EA3D5" w14:textId="22467A3B" w:rsidTr="008206F5">
        <w:trPr>
          <w:trHeight w:val="288"/>
          <w:jc w:val="center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1D0A7C5" w14:textId="77777777" w:rsidR="008206F5" w:rsidRPr="008206F5" w:rsidRDefault="008206F5" w:rsidP="005065C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206F5">
              <w:rPr>
                <w:rFonts w:ascii="Arial" w:eastAsia="Times New Roman" w:hAnsi="Arial" w:cs="Arial"/>
                <w:color w:val="000000"/>
              </w:rPr>
              <w:t>II</w:t>
            </w:r>
          </w:p>
        </w:tc>
        <w:tc>
          <w:tcPr>
            <w:tcW w:w="5491" w:type="dxa"/>
            <w:vAlign w:val="center"/>
          </w:tcPr>
          <w:p w14:paraId="2E9647D7" w14:textId="0FD53044" w:rsidR="008206F5" w:rsidRPr="008206F5" w:rsidRDefault="008206F5" w:rsidP="005065C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206F5">
              <w:rPr>
                <w:rFonts w:ascii="Arial" w:eastAsia="Times New Roman" w:hAnsi="Arial" w:cs="Arial"/>
                <w:color w:val="000000"/>
              </w:rPr>
              <w:t>Adequação do RPPS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CC0FB1E" w14:textId="294747B2" w:rsidR="008206F5" w:rsidRPr="008206F5" w:rsidRDefault="008206F5" w:rsidP="005065C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206F5">
              <w:rPr>
                <w:rFonts w:ascii="Arial" w:eastAsia="Times New Roman" w:hAnsi="Arial" w:cs="Arial"/>
                <w:color w:val="000000"/>
              </w:rPr>
              <w:t>Sim</w:t>
            </w:r>
          </w:p>
        </w:tc>
      </w:tr>
      <w:tr w:rsidR="008206F5" w:rsidRPr="008206F5" w14:paraId="7DF4E632" w14:textId="1D763658" w:rsidTr="008206F5">
        <w:trPr>
          <w:trHeight w:val="288"/>
          <w:jc w:val="center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9901ED6" w14:textId="77777777" w:rsidR="008206F5" w:rsidRPr="008206F5" w:rsidRDefault="008206F5" w:rsidP="005065C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206F5">
              <w:rPr>
                <w:rFonts w:ascii="Arial" w:eastAsia="Times New Roman" w:hAnsi="Arial" w:cs="Arial"/>
                <w:color w:val="000000"/>
              </w:rPr>
              <w:t>III</w:t>
            </w:r>
          </w:p>
        </w:tc>
        <w:tc>
          <w:tcPr>
            <w:tcW w:w="5491" w:type="dxa"/>
            <w:vAlign w:val="center"/>
          </w:tcPr>
          <w:p w14:paraId="26CA6C44" w14:textId="549D7CA9" w:rsidR="008206F5" w:rsidRPr="008206F5" w:rsidRDefault="008206F5" w:rsidP="005065C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206F5">
              <w:rPr>
                <w:rFonts w:ascii="Arial" w:eastAsia="Times New Roman" w:hAnsi="Arial" w:cs="Arial"/>
                <w:color w:val="000000"/>
              </w:rPr>
              <w:t>Redução de benefícios fiscais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8FBC657" w14:textId="564EC438" w:rsidR="008206F5" w:rsidRPr="008206F5" w:rsidRDefault="008206F5" w:rsidP="005065C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206F5">
              <w:rPr>
                <w:rFonts w:ascii="Arial" w:eastAsia="Times New Roman" w:hAnsi="Arial" w:cs="Arial"/>
                <w:color w:val="000000"/>
              </w:rPr>
              <w:t>Sim</w:t>
            </w:r>
          </w:p>
        </w:tc>
      </w:tr>
      <w:tr w:rsidR="008206F5" w:rsidRPr="008206F5" w14:paraId="1A220ADE" w14:textId="7D392055" w:rsidTr="008206F5">
        <w:trPr>
          <w:trHeight w:val="288"/>
          <w:jc w:val="center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7301043" w14:textId="77777777" w:rsidR="008206F5" w:rsidRPr="008206F5" w:rsidRDefault="008206F5" w:rsidP="005065C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206F5">
              <w:rPr>
                <w:rFonts w:ascii="Arial" w:eastAsia="Times New Roman" w:hAnsi="Arial" w:cs="Arial"/>
                <w:color w:val="000000"/>
              </w:rPr>
              <w:t>IV</w:t>
            </w:r>
          </w:p>
        </w:tc>
        <w:tc>
          <w:tcPr>
            <w:tcW w:w="5491" w:type="dxa"/>
            <w:vAlign w:val="center"/>
          </w:tcPr>
          <w:p w14:paraId="556B396A" w14:textId="2B4FE0AB" w:rsidR="008206F5" w:rsidRPr="008206F5" w:rsidRDefault="008206F5" w:rsidP="005065C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206F5">
              <w:rPr>
                <w:rFonts w:ascii="Arial" w:eastAsia="Times New Roman" w:hAnsi="Arial" w:cs="Arial"/>
                <w:color w:val="000000"/>
              </w:rPr>
              <w:t>Revisão do RJU dos servidores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ECBD2C" w14:textId="3EA830F7" w:rsidR="008206F5" w:rsidRPr="008206F5" w:rsidRDefault="008206F5" w:rsidP="005065C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206F5">
              <w:rPr>
                <w:rFonts w:ascii="Arial" w:eastAsia="Times New Roman" w:hAnsi="Arial" w:cs="Arial"/>
                <w:color w:val="000000"/>
              </w:rPr>
              <w:t>Sim</w:t>
            </w:r>
          </w:p>
        </w:tc>
      </w:tr>
      <w:tr w:rsidR="008206F5" w:rsidRPr="008206F5" w14:paraId="3F36DE88" w14:textId="2336E8DC" w:rsidTr="008206F5">
        <w:trPr>
          <w:trHeight w:val="288"/>
          <w:jc w:val="center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7079DDF" w14:textId="77777777" w:rsidR="008206F5" w:rsidRPr="008206F5" w:rsidRDefault="008206F5" w:rsidP="005065C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206F5">
              <w:rPr>
                <w:rFonts w:ascii="Arial" w:eastAsia="Times New Roman" w:hAnsi="Arial" w:cs="Arial"/>
                <w:color w:val="000000"/>
              </w:rPr>
              <w:t>V</w:t>
            </w:r>
          </w:p>
        </w:tc>
        <w:tc>
          <w:tcPr>
            <w:tcW w:w="5491" w:type="dxa"/>
            <w:vAlign w:val="center"/>
          </w:tcPr>
          <w:p w14:paraId="7949F9EA" w14:textId="0A6AE45C" w:rsidR="008206F5" w:rsidRPr="008206F5" w:rsidRDefault="008206F5" w:rsidP="005065C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206F5">
              <w:rPr>
                <w:rFonts w:ascii="Arial" w:eastAsia="Times New Roman" w:hAnsi="Arial" w:cs="Arial"/>
                <w:color w:val="000000"/>
              </w:rPr>
              <w:t>Limitação de crescimento das despesas primárias (Teto de Gastos)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6A4048D4" w14:textId="6EDB9D3D" w:rsidR="008206F5" w:rsidRPr="008206F5" w:rsidRDefault="008206F5" w:rsidP="005065C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206F5">
              <w:rPr>
                <w:rFonts w:ascii="Arial" w:eastAsia="Times New Roman" w:hAnsi="Arial" w:cs="Arial"/>
                <w:color w:val="000000"/>
              </w:rPr>
              <w:t>Sim</w:t>
            </w:r>
          </w:p>
        </w:tc>
      </w:tr>
      <w:tr w:rsidR="008206F5" w:rsidRPr="008206F5" w14:paraId="1A4E35F4" w14:textId="0B64EB9E" w:rsidTr="008206F5">
        <w:trPr>
          <w:trHeight w:val="288"/>
          <w:jc w:val="center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703E85D" w14:textId="77777777" w:rsidR="008206F5" w:rsidRPr="008206F5" w:rsidRDefault="008206F5" w:rsidP="005065C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206F5">
              <w:rPr>
                <w:rFonts w:ascii="Arial" w:eastAsia="Times New Roman" w:hAnsi="Arial" w:cs="Arial"/>
                <w:color w:val="000000"/>
              </w:rPr>
              <w:t>VI</w:t>
            </w:r>
          </w:p>
        </w:tc>
        <w:tc>
          <w:tcPr>
            <w:tcW w:w="5491" w:type="dxa"/>
            <w:vAlign w:val="center"/>
          </w:tcPr>
          <w:p w14:paraId="3D6212B5" w14:textId="4FB47595" w:rsidR="008206F5" w:rsidRPr="008206F5" w:rsidRDefault="008206F5" w:rsidP="005065C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206F5">
              <w:rPr>
                <w:rFonts w:ascii="Arial" w:eastAsia="Times New Roman" w:hAnsi="Arial" w:cs="Arial"/>
                <w:color w:val="000000"/>
              </w:rPr>
              <w:t>Leilões de Pagamento de Restos a Pagar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BF61346" w14:textId="260588E9" w:rsidR="008206F5" w:rsidRPr="008206F5" w:rsidRDefault="008206F5" w:rsidP="005065C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206F5">
              <w:rPr>
                <w:rFonts w:ascii="Arial" w:eastAsia="Times New Roman" w:hAnsi="Arial" w:cs="Arial"/>
                <w:color w:val="000000"/>
              </w:rPr>
              <w:t>Sim</w:t>
            </w:r>
          </w:p>
        </w:tc>
      </w:tr>
      <w:tr w:rsidR="008206F5" w:rsidRPr="008206F5" w14:paraId="1B229471" w14:textId="24303F44" w:rsidTr="008206F5">
        <w:trPr>
          <w:trHeight w:val="288"/>
          <w:jc w:val="center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5789D18" w14:textId="77777777" w:rsidR="008206F5" w:rsidRPr="008206F5" w:rsidRDefault="008206F5" w:rsidP="005065C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206F5">
              <w:rPr>
                <w:rFonts w:ascii="Arial" w:eastAsia="Times New Roman" w:hAnsi="Arial" w:cs="Arial"/>
                <w:color w:val="000000"/>
              </w:rPr>
              <w:t>VII</w:t>
            </w:r>
          </w:p>
        </w:tc>
        <w:tc>
          <w:tcPr>
            <w:tcW w:w="5491" w:type="dxa"/>
            <w:vAlign w:val="center"/>
          </w:tcPr>
          <w:p w14:paraId="70A6BBD8" w14:textId="10F2FED5" w:rsidR="008206F5" w:rsidRPr="008206F5" w:rsidRDefault="008206F5" w:rsidP="005065C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206F5">
              <w:rPr>
                <w:rFonts w:ascii="Arial" w:eastAsia="Times New Roman" w:hAnsi="Arial" w:cs="Arial"/>
                <w:color w:val="000000"/>
              </w:rPr>
              <w:t>Gestão Financeira Centralizada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F2F7830" w14:textId="76748F34" w:rsidR="008206F5" w:rsidRPr="008206F5" w:rsidRDefault="008206F5" w:rsidP="005065C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206F5">
              <w:rPr>
                <w:rFonts w:ascii="Arial" w:eastAsia="Times New Roman" w:hAnsi="Arial" w:cs="Arial"/>
                <w:color w:val="000000"/>
              </w:rPr>
              <w:t>Sim</w:t>
            </w:r>
          </w:p>
        </w:tc>
      </w:tr>
      <w:tr w:rsidR="008206F5" w:rsidRPr="008206F5" w14:paraId="47E8DBD7" w14:textId="6701E36F" w:rsidTr="008206F5">
        <w:trPr>
          <w:trHeight w:val="288"/>
          <w:jc w:val="center"/>
        </w:trPr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18A58613" w14:textId="77777777" w:rsidR="008206F5" w:rsidRPr="008206F5" w:rsidRDefault="008206F5" w:rsidP="005065C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206F5">
              <w:rPr>
                <w:rFonts w:ascii="Arial" w:eastAsia="Times New Roman" w:hAnsi="Arial" w:cs="Arial"/>
                <w:color w:val="000000"/>
              </w:rPr>
              <w:t>VIII</w:t>
            </w:r>
          </w:p>
        </w:tc>
        <w:tc>
          <w:tcPr>
            <w:tcW w:w="5491" w:type="dxa"/>
            <w:vAlign w:val="center"/>
          </w:tcPr>
          <w:p w14:paraId="42C1FCF2" w14:textId="70BEECFE" w:rsidR="008206F5" w:rsidRPr="008206F5" w:rsidRDefault="008206F5" w:rsidP="005065C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206F5">
              <w:rPr>
                <w:rFonts w:ascii="Arial" w:eastAsia="Times New Roman" w:hAnsi="Arial" w:cs="Arial"/>
                <w:color w:val="000000"/>
              </w:rPr>
              <w:t>Regime de Previdência Complementar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21154445" w14:textId="75AACAEB" w:rsidR="008206F5" w:rsidRPr="008206F5" w:rsidRDefault="008206F5" w:rsidP="005065C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8206F5">
              <w:rPr>
                <w:rFonts w:ascii="Arial" w:eastAsia="Times New Roman" w:hAnsi="Arial" w:cs="Arial"/>
                <w:color w:val="000000"/>
              </w:rPr>
              <w:t>Sim</w:t>
            </w:r>
          </w:p>
        </w:tc>
      </w:tr>
    </w:tbl>
    <w:p w14:paraId="4B46999A" w14:textId="77777777" w:rsidR="00B451D1" w:rsidRPr="00A5476B" w:rsidRDefault="00B451D1" w:rsidP="00B451D1">
      <w:pPr>
        <w:rPr>
          <w:rFonts w:ascii="Arial" w:hAnsi="Arial" w:cs="Arial"/>
        </w:rPr>
      </w:pPr>
    </w:p>
    <w:p w14:paraId="0D99B33E" w14:textId="398F141A" w:rsidR="007C23BD" w:rsidRDefault="007C23BD">
      <w:pPr>
        <w:spacing w:after="160" w:line="259" w:lineRule="auto"/>
        <w:rPr>
          <w:rFonts w:ascii="Arial" w:eastAsia="Times New Roman" w:hAnsi="Arial" w:cs="Arial"/>
          <w:b/>
          <w:bCs/>
          <w:color w:val="000000"/>
        </w:rPr>
      </w:pPr>
    </w:p>
    <w:sectPr w:rsidR="007C23BD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4B364" w14:textId="77777777" w:rsidR="008F501F" w:rsidRDefault="008F501F" w:rsidP="00D25919">
      <w:r>
        <w:separator/>
      </w:r>
    </w:p>
  </w:endnote>
  <w:endnote w:type="continuationSeparator" w:id="0">
    <w:p w14:paraId="09565356" w14:textId="77777777" w:rsidR="008F501F" w:rsidRDefault="008F501F" w:rsidP="00D25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1B9D1" w14:textId="77777777" w:rsidR="008F501F" w:rsidRDefault="008F501F" w:rsidP="00D25919">
      <w:r>
        <w:separator/>
      </w:r>
    </w:p>
  </w:footnote>
  <w:footnote w:type="continuationSeparator" w:id="0">
    <w:p w14:paraId="5B60311E" w14:textId="77777777" w:rsidR="008F501F" w:rsidRDefault="008F501F" w:rsidP="00D259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6D4C0" w14:textId="77777777" w:rsidR="00D25919" w:rsidRDefault="00D25919" w:rsidP="00D25919">
    <w:pPr>
      <w:jc w:val="center"/>
      <w:rPr>
        <w:rFonts w:ascii="Arial" w:hAnsi="Arial" w:cs="Arial"/>
        <w:sz w:val="18"/>
        <w:szCs w:val="18"/>
      </w:rPr>
    </w:pPr>
    <w:r>
      <w:rPr>
        <w:noProof/>
        <w:sz w:val="24"/>
        <w:lang w:eastAsia="pt-BR"/>
      </w:rPr>
      <mc:AlternateContent>
        <mc:Choice Requires="wpc">
          <w:drawing>
            <wp:inline distT="0" distB="0" distL="0" distR="0" wp14:anchorId="3EC37995" wp14:editId="6C1C2331">
              <wp:extent cx="1022985" cy="850900"/>
              <wp:effectExtent l="0" t="0" r="5715" b="6350"/>
              <wp:docPr id="1" name="Tel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pic:pic xmlns:pic="http://schemas.openxmlformats.org/drawingml/2006/picture">
                      <pic:nvPicPr>
                        <pic:cNvPr id="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7400" cy="8153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</wp:inline>
          </w:drawing>
        </mc:Choice>
        <mc:Fallback>
          <w:pict>
            <v:group w14:anchorId="145E7D3F" id="Tela 2" o:spid="_x0000_s1026" editas="canvas" style="width:80.55pt;height:67pt;mso-position-horizontal-relative:char;mso-position-vertical-relative:line" coordsize="10229,85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10229;height:8509;visibility:visible;mso-wrap-style:square">
                <v:fill o:detectmouseclick="t"/>
                <v:path o:connecttype="none"/>
              </v:shape>
              <v:shape id="Picture 3" o:spid="_x0000_s1028" type="#_x0000_t75" style="position:absolute;width:9874;height:8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">
                <v:imagedata r:id="rId2" o:title=""/>
              </v:shape>
              <w10:anchorlock/>
            </v:group>
          </w:pict>
        </mc:Fallback>
      </mc:AlternateContent>
    </w:r>
  </w:p>
  <w:p w14:paraId="790CAE00" w14:textId="77777777" w:rsidR="00D25919" w:rsidRPr="00D25919" w:rsidRDefault="00D25919" w:rsidP="00D25919">
    <w:pPr>
      <w:jc w:val="center"/>
      <w:rPr>
        <w:rFonts w:asciiTheme="minorHAnsi" w:hAnsiTheme="minorHAnsi" w:cs="Arial"/>
        <w:sz w:val="20"/>
        <w:szCs w:val="20"/>
      </w:rPr>
    </w:pPr>
    <w:r w:rsidRPr="00D25919">
      <w:rPr>
        <w:rFonts w:asciiTheme="minorHAnsi" w:hAnsiTheme="minorHAnsi" w:cs="Arial"/>
        <w:sz w:val="20"/>
        <w:szCs w:val="20"/>
      </w:rPr>
      <w:t>GOVERNO DO ESTADO</w:t>
    </w:r>
  </w:p>
  <w:p w14:paraId="767C378C" w14:textId="5254D3B2" w:rsidR="00D25919" w:rsidRDefault="00D25919" w:rsidP="00D25919">
    <w:pPr>
      <w:jc w:val="center"/>
      <w:rPr>
        <w:rFonts w:asciiTheme="minorHAnsi" w:hAnsiTheme="minorHAnsi" w:cs="Arial"/>
        <w:sz w:val="20"/>
        <w:szCs w:val="20"/>
      </w:rPr>
    </w:pPr>
    <w:r w:rsidRPr="00D25919">
      <w:rPr>
        <w:rFonts w:asciiTheme="minorHAnsi" w:hAnsiTheme="minorHAnsi" w:cs="Arial"/>
        <w:sz w:val="20"/>
        <w:szCs w:val="20"/>
      </w:rPr>
      <w:t>RIO GRANDE DO SUL</w:t>
    </w:r>
  </w:p>
  <w:p w14:paraId="1B4A2EEE" w14:textId="77777777" w:rsidR="002B6EE7" w:rsidRPr="00D25919" w:rsidRDefault="002B6EE7" w:rsidP="00D25919">
    <w:pPr>
      <w:jc w:val="center"/>
      <w:rPr>
        <w:rFonts w:asciiTheme="minorHAnsi" w:hAnsiTheme="minorHAnsi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87428"/>
    <w:multiLevelType w:val="hybridMultilevel"/>
    <w:tmpl w:val="E44854CC"/>
    <w:lvl w:ilvl="0" w:tplc="512699A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249094E"/>
    <w:multiLevelType w:val="hybridMultilevel"/>
    <w:tmpl w:val="1576A86E"/>
    <w:lvl w:ilvl="0" w:tplc="E65E43F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E52CC"/>
    <w:multiLevelType w:val="hybridMultilevel"/>
    <w:tmpl w:val="D406A6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45E86"/>
    <w:multiLevelType w:val="hybridMultilevel"/>
    <w:tmpl w:val="45AADD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3238CA"/>
    <w:multiLevelType w:val="hybridMultilevel"/>
    <w:tmpl w:val="B8646A7C"/>
    <w:lvl w:ilvl="0" w:tplc="20000013">
      <w:start w:val="1"/>
      <w:numFmt w:val="upperRoman"/>
      <w:lvlText w:val="%1."/>
      <w:lvlJc w:val="righ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111331"/>
    <w:multiLevelType w:val="hybridMultilevel"/>
    <w:tmpl w:val="C6D43E7E"/>
    <w:lvl w:ilvl="0" w:tplc="353A5EDC">
      <w:start w:val="1"/>
      <w:numFmt w:val="decimal"/>
      <w:pStyle w:val="Legislao-Artigos10"/>
      <w:lvlText w:val="Art. %1"/>
      <w:lvlJc w:val="left"/>
      <w:pPr>
        <w:ind w:left="185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41B04BC3"/>
    <w:multiLevelType w:val="hybridMultilevel"/>
    <w:tmpl w:val="40B82982"/>
    <w:lvl w:ilvl="0" w:tplc="04160011">
      <w:start w:val="1"/>
      <w:numFmt w:val="decimal"/>
      <w:lvlText w:val="%1)"/>
      <w:lvlJc w:val="left"/>
      <w:pPr>
        <w:ind w:left="30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74" w:hanging="360"/>
      </w:pPr>
    </w:lvl>
    <w:lvl w:ilvl="2" w:tplc="0416001B" w:tentative="1">
      <w:start w:val="1"/>
      <w:numFmt w:val="lowerRoman"/>
      <w:lvlText w:val="%3."/>
      <w:lvlJc w:val="right"/>
      <w:pPr>
        <w:ind w:left="4494" w:hanging="180"/>
      </w:pPr>
    </w:lvl>
    <w:lvl w:ilvl="3" w:tplc="0416000F" w:tentative="1">
      <w:start w:val="1"/>
      <w:numFmt w:val="decimal"/>
      <w:lvlText w:val="%4."/>
      <w:lvlJc w:val="left"/>
      <w:pPr>
        <w:ind w:left="5214" w:hanging="360"/>
      </w:pPr>
    </w:lvl>
    <w:lvl w:ilvl="4" w:tplc="04160019" w:tentative="1">
      <w:start w:val="1"/>
      <w:numFmt w:val="lowerLetter"/>
      <w:lvlText w:val="%5."/>
      <w:lvlJc w:val="left"/>
      <w:pPr>
        <w:ind w:left="5934" w:hanging="360"/>
      </w:pPr>
    </w:lvl>
    <w:lvl w:ilvl="5" w:tplc="0416001B" w:tentative="1">
      <w:start w:val="1"/>
      <w:numFmt w:val="lowerRoman"/>
      <w:lvlText w:val="%6."/>
      <w:lvlJc w:val="right"/>
      <w:pPr>
        <w:ind w:left="6654" w:hanging="180"/>
      </w:pPr>
    </w:lvl>
    <w:lvl w:ilvl="6" w:tplc="0416000F" w:tentative="1">
      <w:start w:val="1"/>
      <w:numFmt w:val="decimal"/>
      <w:lvlText w:val="%7."/>
      <w:lvlJc w:val="left"/>
      <w:pPr>
        <w:ind w:left="7374" w:hanging="360"/>
      </w:pPr>
    </w:lvl>
    <w:lvl w:ilvl="7" w:tplc="04160019" w:tentative="1">
      <w:start w:val="1"/>
      <w:numFmt w:val="lowerLetter"/>
      <w:lvlText w:val="%8."/>
      <w:lvlJc w:val="left"/>
      <w:pPr>
        <w:ind w:left="8094" w:hanging="360"/>
      </w:pPr>
    </w:lvl>
    <w:lvl w:ilvl="8" w:tplc="0416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7" w15:restartNumberingAfterBreak="0">
    <w:nsid w:val="48F5307E"/>
    <w:multiLevelType w:val="multilevel"/>
    <w:tmpl w:val="80D6F16A"/>
    <w:lvl w:ilvl="0">
      <w:start w:val="1"/>
      <w:numFmt w:val="decimal"/>
      <w:pStyle w:val="TtulodoCaptulo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B2171F6"/>
    <w:multiLevelType w:val="hybridMultilevel"/>
    <w:tmpl w:val="81645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EE3E44"/>
    <w:multiLevelType w:val="hybridMultilevel"/>
    <w:tmpl w:val="CC322906"/>
    <w:lvl w:ilvl="0" w:tplc="7478AD3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080B51"/>
    <w:multiLevelType w:val="hybridMultilevel"/>
    <w:tmpl w:val="15F22C1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6F1CAD"/>
    <w:multiLevelType w:val="hybridMultilevel"/>
    <w:tmpl w:val="067AD8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686D3C"/>
    <w:multiLevelType w:val="hybridMultilevel"/>
    <w:tmpl w:val="F184FC60"/>
    <w:lvl w:ilvl="0" w:tplc="BE3CBC92">
      <w:start w:val="1"/>
      <w:numFmt w:val="ordinal"/>
      <w:pStyle w:val="Legislao-Pargrafos"/>
      <w:lvlText w:val="§%1.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6EB730E1"/>
    <w:multiLevelType w:val="hybridMultilevel"/>
    <w:tmpl w:val="46EE68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F7337C"/>
    <w:multiLevelType w:val="hybridMultilevel"/>
    <w:tmpl w:val="C428B220"/>
    <w:lvl w:ilvl="0" w:tplc="8DA6AB30">
      <w:start w:val="1"/>
      <w:numFmt w:val="upperRoman"/>
      <w:pStyle w:val="Legislao-Incisos"/>
      <w:lvlText w:val="%1 - "/>
      <w:lvlJc w:val="left"/>
      <w:pPr>
        <w:ind w:left="185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7"/>
  </w:num>
  <w:num w:numId="2">
    <w:abstractNumId w:val="12"/>
  </w:num>
  <w:num w:numId="3">
    <w:abstractNumId w:val="5"/>
  </w:num>
  <w:num w:numId="4">
    <w:abstractNumId w:val="14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1"/>
  </w:num>
  <w:num w:numId="8">
    <w:abstractNumId w:val="2"/>
  </w:num>
  <w:num w:numId="9">
    <w:abstractNumId w:val="3"/>
  </w:num>
  <w:num w:numId="10">
    <w:abstractNumId w:val="13"/>
  </w:num>
  <w:num w:numId="11">
    <w:abstractNumId w:val="8"/>
  </w:num>
  <w:num w:numId="12">
    <w:abstractNumId w:val="0"/>
  </w:num>
  <w:num w:numId="13">
    <w:abstractNumId w:val="4"/>
  </w:num>
  <w:num w:numId="14">
    <w:abstractNumId w:val="1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A0C"/>
    <w:rsid w:val="0000562E"/>
    <w:rsid w:val="00006DD8"/>
    <w:rsid w:val="00007E82"/>
    <w:rsid w:val="00022F84"/>
    <w:rsid w:val="00023C54"/>
    <w:rsid w:val="00023F9B"/>
    <w:rsid w:val="000409D3"/>
    <w:rsid w:val="000422E1"/>
    <w:rsid w:val="00055443"/>
    <w:rsid w:val="00056816"/>
    <w:rsid w:val="00062342"/>
    <w:rsid w:val="0006261C"/>
    <w:rsid w:val="000751B3"/>
    <w:rsid w:val="000864DE"/>
    <w:rsid w:val="000964BF"/>
    <w:rsid w:val="000B7B1C"/>
    <w:rsid w:val="000C117C"/>
    <w:rsid w:val="000C464C"/>
    <w:rsid w:val="000C46AA"/>
    <w:rsid w:val="000C4BBE"/>
    <w:rsid w:val="000D5873"/>
    <w:rsid w:val="000E6051"/>
    <w:rsid w:val="001034E3"/>
    <w:rsid w:val="0014174C"/>
    <w:rsid w:val="00156AFC"/>
    <w:rsid w:val="00177000"/>
    <w:rsid w:val="0018706B"/>
    <w:rsid w:val="00197A45"/>
    <w:rsid w:val="001A723C"/>
    <w:rsid w:val="001D4521"/>
    <w:rsid w:val="00213498"/>
    <w:rsid w:val="00255F5F"/>
    <w:rsid w:val="002760D2"/>
    <w:rsid w:val="00281053"/>
    <w:rsid w:val="002A7A0C"/>
    <w:rsid w:val="002B6EE7"/>
    <w:rsid w:val="002C5941"/>
    <w:rsid w:val="00303623"/>
    <w:rsid w:val="00305C60"/>
    <w:rsid w:val="003063F0"/>
    <w:rsid w:val="003071A6"/>
    <w:rsid w:val="00316710"/>
    <w:rsid w:val="00323D2D"/>
    <w:rsid w:val="00324F13"/>
    <w:rsid w:val="003252AF"/>
    <w:rsid w:val="00330392"/>
    <w:rsid w:val="00332A36"/>
    <w:rsid w:val="00332B31"/>
    <w:rsid w:val="00343D70"/>
    <w:rsid w:val="00357EDD"/>
    <w:rsid w:val="00360AD3"/>
    <w:rsid w:val="003A4A9C"/>
    <w:rsid w:val="003A6FB9"/>
    <w:rsid w:val="003B5CBD"/>
    <w:rsid w:val="003B6077"/>
    <w:rsid w:val="003D2467"/>
    <w:rsid w:val="003D6E12"/>
    <w:rsid w:val="003E2B5D"/>
    <w:rsid w:val="0040739C"/>
    <w:rsid w:val="00407B96"/>
    <w:rsid w:val="00410535"/>
    <w:rsid w:val="00412D01"/>
    <w:rsid w:val="0041380F"/>
    <w:rsid w:val="004331DB"/>
    <w:rsid w:val="00465568"/>
    <w:rsid w:val="004657A3"/>
    <w:rsid w:val="0047150E"/>
    <w:rsid w:val="00495A41"/>
    <w:rsid w:val="00495B82"/>
    <w:rsid w:val="004A5849"/>
    <w:rsid w:val="004E2B49"/>
    <w:rsid w:val="004F7738"/>
    <w:rsid w:val="00500589"/>
    <w:rsid w:val="005065C7"/>
    <w:rsid w:val="00516536"/>
    <w:rsid w:val="00522929"/>
    <w:rsid w:val="005231BF"/>
    <w:rsid w:val="00526077"/>
    <w:rsid w:val="005432A7"/>
    <w:rsid w:val="005562BD"/>
    <w:rsid w:val="00582153"/>
    <w:rsid w:val="00584CA4"/>
    <w:rsid w:val="0059002C"/>
    <w:rsid w:val="00596002"/>
    <w:rsid w:val="005A3DFA"/>
    <w:rsid w:val="005A414F"/>
    <w:rsid w:val="00627547"/>
    <w:rsid w:val="00640201"/>
    <w:rsid w:val="0064406F"/>
    <w:rsid w:val="00652B26"/>
    <w:rsid w:val="006733D4"/>
    <w:rsid w:val="0068450C"/>
    <w:rsid w:val="006A5B59"/>
    <w:rsid w:val="006A6AC2"/>
    <w:rsid w:val="006B1065"/>
    <w:rsid w:val="006B2399"/>
    <w:rsid w:val="006D0B51"/>
    <w:rsid w:val="006F2127"/>
    <w:rsid w:val="007001BE"/>
    <w:rsid w:val="00705851"/>
    <w:rsid w:val="00713AE5"/>
    <w:rsid w:val="007213F3"/>
    <w:rsid w:val="0072499C"/>
    <w:rsid w:val="007469C2"/>
    <w:rsid w:val="00757C12"/>
    <w:rsid w:val="00774412"/>
    <w:rsid w:val="007C23BD"/>
    <w:rsid w:val="007D6098"/>
    <w:rsid w:val="00815DB9"/>
    <w:rsid w:val="008206F5"/>
    <w:rsid w:val="00823A44"/>
    <w:rsid w:val="00824143"/>
    <w:rsid w:val="008259FD"/>
    <w:rsid w:val="0087194E"/>
    <w:rsid w:val="00896B87"/>
    <w:rsid w:val="008A0995"/>
    <w:rsid w:val="008A33BE"/>
    <w:rsid w:val="008E7D0B"/>
    <w:rsid w:val="008F501F"/>
    <w:rsid w:val="009004F1"/>
    <w:rsid w:val="0095305C"/>
    <w:rsid w:val="009627DD"/>
    <w:rsid w:val="009638C8"/>
    <w:rsid w:val="009641C7"/>
    <w:rsid w:val="00966EC9"/>
    <w:rsid w:val="00975F62"/>
    <w:rsid w:val="00981283"/>
    <w:rsid w:val="009940B8"/>
    <w:rsid w:val="009A2F77"/>
    <w:rsid w:val="009D3981"/>
    <w:rsid w:val="009E5881"/>
    <w:rsid w:val="009E6BD7"/>
    <w:rsid w:val="009F2AF5"/>
    <w:rsid w:val="00A21453"/>
    <w:rsid w:val="00A53D06"/>
    <w:rsid w:val="00A5476B"/>
    <w:rsid w:val="00A67AD3"/>
    <w:rsid w:val="00A70237"/>
    <w:rsid w:val="00A718CB"/>
    <w:rsid w:val="00A801B2"/>
    <w:rsid w:val="00A845FC"/>
    <w:rsid w:val="00AA72B1"/>
    <w:rsid w:val="00AD2B49"/>
    <w:rsid w:val="00AE2208"/>
    <w:rsid w:val="00B15526"/>
    <w:rsid w:val="00B33AB9"/>
    <w:rsid w:val="00B3655E"/>
    <w:rsid w:val="00B4349F"/>
    <w:rsid w:val="00B451D1"/>
    <w:rsid w:val="00B65579"/>
    <w:rsid w:val="00B72D99"/>
    <w:rsid w:val="00B831CB"/>
    <w:rsid w:val="00BB04FC"/>
    <w:rsid w:val="00BB3307"/>
    <w:rsid w:val="00C11406"/>
    <w:rsid w:val="00C367A7"/>
    <w:rsid w:val="00C41745"/>
    <w:rsid w:val="00C440AE"/>
    <w:rsid w:val="00C440FC"/>
    <w:rsid w:val="00C567BF"/>
    <w:rsid w:val="00C646B8"/>
    <w:rsid w:val="00C778BB"/>
    <w:rsid w:val="00C9271C"/>
    <w:rsid w:val="00CC0870"/>
    <w:rsid w:val="00CC625E"/>
    <w:rsid w:val="00CD05C3"/>
    <w:rsid w:val="00CD185B"/>
    <w:rsid w:val="00CE6C93"/>
    <w:rsid w:val="00CE7FAC"/>
    <w:rsid w:val="00CF00A1"/>
    <w:rsid w:val="00D140FD"/>
    <w:rsid w:val="00D25919"/>
    <w:rsid w:val="00D34E6B"/>
    <w:rsid w:val="00D41694"/>
    <w:rsid w:val="00D44864"/>
    <w:rsid w:val="00D51586"/>
    <w:rsid w:val="00D576F8"/>
    <w:rsid w:val="00D57EF2"/>
    <w:rsid w:val="00D76AC8"/>
    <w:rsid w:val="00DA1F72"/>
    <w:rsid w:val="00DB0B76"/>
    <w:rsid w:val="00DB2745"/>
    <w:rsid w:val="00DB690A"/>
    <w:rsid w:val="00DC0357"/>
    <w:rsid w:val="00DC1475"/>
    <w:rsid w:val="00DD3CFB"/>
    <w:rsid w:val="00DD4F33"/>
    <w:rsid w:val="00E4016A"/>
    <w:rsid w:val="00E6633B"/>
    <w:rsid w:val="00E921AB"/>
    <w:rsid w:val="00EA354B"/>
    <w:rsid w:val="00EB3F5A"/>
    <w:rsid w:val="00EB3FCA"/>
    <w:rsid w:val="00EC4D1A"/>
    <w:rsid w:val="00EC58BA"/>
    <w:rsid w:val="00EC6DB7"/>
    <w:rsid w:val="00EE1239"/>
    <w:rsid w:val="00EE63C0"/>
    <w:rsid w:val="00EF22D3"/>
    <w:rsid w:val="00EF5CB6"/>
    <w:rsid w:val="00EF726F"/>
    <w:rsid w:val="00F31D48"/>
    <w:rsid w:val="00F53595"/>
    <w:rsid w:val="00F560DB"/>
    <w:rsid w:val="00F641F7"/>
    <w:rsid w:val="00F71595"/>
    <w:rsid w:val="00F76475"/>
    <w:rsid w:val="00F77ECC"/>
    <w:rsid w:val="00F95966"/>
    <w:rsid w:val="00FA14A0"/>
    <w:rsid w:val="00FB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FB91F2"/>
  <w15:chartTrackingRefBased/>
  <w15:docId w15:val="{87980050-8AC9-4C13-B6F4-3D45DFC03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A0C"/>
    <w:pPr>
      <w:spacing w:after="0" w:line="240" w:lineRule="auto"/>
    </w:pPr>
    <w:rPr>
      <w:rFonts w:ascii="Calibri" w:hAnsi="Calibri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doCaptulo">
    <w:name w:val="Título do Capítulo"/>
    <w:basedOn w:val="Normal"/>
    <w:autoRedefine/>
    <w:qFormat/>
    <w:rsid w:val="00CE6C93"/>
    <w:pPr>
      <w:numPr>
        <w:numId w:val="1"/>
      </w:numPr>
      <w:spacing w:before="120" w:after="320"/>
      <w:jc w:val="both"/>
    </w:pPr>
    <w:rPr>
      <w:rFonts w:eastAsia="Cambria" w:cs="Arial"/>
      <w:b/>
      <w:lang w:eastAsia="pt-BR"/>
    </w:rPr>
  </w:style>
  <w:style w:type="paragraph" w:styleId="Citao">
    <w:name w:val="Quote"/>
    <w:basedOn w:val="Normal"/>
    <w:next w:val="Normal"/>
    <w:link w:val="CitaoChar"/>
    <w:qFormat/>
    <w:rsid w:val="00CE6C93"/>
    <w:pPr>
      <w:spacing w:after="200"/>
      <w:ind w:left="2268"/>
      <w:jc w:val="both"/>
    </w:pPr>
    <w:rPr>
      <w:sz w:val="20"/>
    </w:rPr>
  </w:style>
  <w:style w:type="character" w:customStyle="1" w:styleId="CitaoChar">
    <w:name w:val="Citação Char"/>
    <w:basedOn w:val="Fontepargpadro"/>
    <w:link w:val="Citao"/>
    <w:rsid w:val="00CE6C93"/>
    <w:rPr>
      <w:sz w:val="20"/>
    </w:rPr>
  </w:style>
  <w:style w:type="paragraph" w:customStyle="1" w:styleId="Legislao-Pargrafos">
    <w:name w:val="Legislação - Parágrafos"/>
    <w:basedOn w:val="Normal"/>
    <w:qFormat/>
    <w:rsid w:val="00332B31"/>
    <w:pPr>
      <w:numPr>
        <w:numId w:val="2"/>
      </w:numPr>
      <w:spacing w:before="240"/>
      <w:jc w:val="both"/>
    </w:pPr>
    <w:rPr>
      <w:color w:val="000000" w:themeColor="text1"/>
    </w:rPr>
  </w:style>
  <w:style w:type="paragraph" w:customStyle="1" w:styleId="Legislao-Artigos10">
    <w:name w:val="Legislação - Artigos 10+"/>
    <w:basedOn w:val="Normal"/>
    <w:qFormat/>
    <w:rsid w:val="00332B31"/>
    <w:pPr>
      <w:numPr>
        <w:numId w:val="3"/>
      </w:numPr>
      <w:jc w:val="both"/>
    </w:pPr>
    <w:rPr>
      <w:color w:val="000000" w:themeColor="text1"/>
    </w:rPr>
  </w:style>
  <w:style w:type="paragraph" w:customStyle="1" w:styleId="Legislao-Incisos">
    <w:name w:val="Legislação - Incisos"/>
    <w:basedOn w:val="Normal"/>
    <w:qFormat/>
    <w:rsid w:val="00332B31"/>
    <w:pPr>
      <w:numPr>
        <w:numId w:val="4"/>
      </w:numPr>
      <w:jc w:val="both"/>
    </w:pPr>
    <w:rPr>
      <w:color w:val="000000" w:themeColor="text1"/>
    </w:rPr>
  </w:style>
  <w:style w:type="paragraph" w:styleId="PargrafodaLista">
    <w:name w:val="List Paragraph"/>
    <w:basedOn w:val="Normal"/>
    <w:uiPriority w:val="34"/>
    <w:qFormat/>
    <w:rsid w:val="002A7A0C"/>
    <w:pPr>
      <w:ind w:left="720"/>
    </w:pPr>
  </w:style>
  <w:style w:type="paragraph" w:styleId="Cabealho">
    <w:name w:val="header"/>
    <w:basedOn w:val="Normal"/>
    <w:link w:val="CabealhoChar"/>
    <w:unhideWhenUsed/>
    <w:rsid w:val="00D2591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25919"/>
    <w:rPr>
      <w:rFonts w:ascii="Calibri" w:hAnsi="Calibri"/>
      <w:sz w:val="22"/>
    </w:rPr>
  </w:style>
  <w:style w:type="paragraph" w:styleId="Rodap">
    <w:name w:val="footer"/>
    <w:basedOn w:val="Normal"/>
    <w:link w:val="RodapChar"/>
    <w:uiPriority w:val="99"/>
    <w:unhideWhenUsed/>
    <w:rsid w:val="00D2591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25919"/>
    <w:rPr>
      <w:rFonts w:ascii="Calibri" w:hAnsi="Calibri"/>
      <w:sz w:val="22"/>
    </w:rPr>
  </w:style>
  <w:style w:type="paragraph" w:customStyle="1" w:styleId="Default">
    <w:name w:val="Default"/>
    <w:rsid w:val="00CD185B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Cs w:val="24"/>
    </w:rPr>
  </w:style>
  <w:style w:type="table" w:styleId="Tabelacomgrade">
    <w:name w:val="Table Grid"/>
    <w:basedOn w:val="Tabelanormal"/>
    <w:uiPriority w:val="39"/>
    <w:rsid w:val="00EF7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715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150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65568"/>
    <w:rPr>
      <w:rFonts w:eastAsiaTheme="minorEastAsia" w:cs="Calibri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C11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9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leis/lcp/lcp159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lanalto.gov.br/ccivil_03/leis/lcp/lcp159.ht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12912-C00C-49E9-A0CD-2D0BB1D24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1</Pages>
  <Words>216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Itanielson Dantas Silveira Cruz</dc:creator>
  <cp:keywords/>
  <dc:description/>
  <cp:lastModifiedBy>Tais Vieira Bonatto</cp:lastModifiedBy>
  <cp:revision>111</cp:revision>
  <cp:lastPrinted>2019-07-12T17:34:00Z</cp:lastPrinted>
  <dcterms:created xsi:type="dcterms:W3CDTF">2019-07-11T14:53:00Z</dcterms:created>
  <dcterms:modified xsi:type="dcterms:W3CDTF">2021-12-23T15:34:00Z</dcterms:modified>
</cp:coreProperties>
</file>